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56EC" w14:textId="7970A975" w:rsidR="00906533" w:rsidRDefault="00982DB9" w:rsidP="00822DBF">
      <w:pPr>
        <w:spacing w:after="0"/>
        <w:ind w:left="-141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DF409" wp14:editId="7F720E86">
            <wp:simplePos x="0" y="0"/>
            <wp:positionH relativeFrom="margin">
              <wp:posOffset>0</wp:posOffset>
            </wp:positionH>
            <wp:positionV relativeFrom="paragraph">
              <wp:posOffset>647861</wp:posOffset>
            </wp:positionV>
            <wp:extent cx="3882788" cy="640260"/>
            <wp:effectExtent l="0" t="0" r="381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88" cy="64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EC3A8F2" wp14:editId="5C9CB66C">
            <wp:extent cx="7553325" cy="194500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D2C49" w14:textId="77777777" w:rsidR="00D13C03" w:rsidRDefault="00D13C03" w:rsidP="00906533">
      <w:pPr>
        <w:spacing w:after="0"/>
        <w:sectPr w:rsidR="00D13C03" w:rsidSect="00EA415A">
          <w:headerReference w:type="default" r:id="rId13"/>
          <w:footerReference w:type="default" r:id="rId14"/>
          <w:footerReference w:type="first" r:id="rId15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14:paraId="304893A2" w14:textId="77777777" w:rsidR="00906533" w:rsidRPr="00B041CB" w:rsidRDefault="001E7795" w:rsidP="00906533">
      <w:pPr>
        <w:pStyle w:val="Heading1"/>
      </w:pP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National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Road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Safety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Action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Grants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Program</w:t>
      </w:r>
      <w:r w:rsidR="00D94C59" w:rsidRPr="00B041CB">
        <w:t>—</w:t>
      </w:r>
      <w:r w:rsidR="00D94C59" w:rsidRPr="00D94C59">
        <w:t>list</w:t>
      </w:r>
      <w:r>
        <w:t xml:space="preserve"> </w:t>
      </w:r>
      <w:r w:rsidR="00D94C59" w:rsidRPr="00D94C59">
        <w:t>of</w:t>
      </w:r>
      <w:r>
        <w:t xml:space="preserve"> </w:t>
      </w:r>
      <w:r w:rsidR="00474A02">
        <w:t>Research and Data</w:t>
      </w:r>
      <w:r>
        <w:t xml:space="preserve"> </w:t>
      </w:r>
      <w:r w:rsidR="00D94C59" w:rsidRPr="00D94C59">
        <w:t>projects</w:t>
      </w:r>
    </w:p>
    <w:p w14:paraId="6B5480A5" w14:textId="3BB7BDEE" w:rsidR="00906533" w:rsidRPr="00B041CB" w:rsidRDefault="00694C88" w:rsidP="00B415F6">
      <w:pPr>
        <w:suppressAutoHyphens/>
        <w:spacing w:before="16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August</w:t>
      </w:r>
      <w:r w:rsidR="00264C99">
        <w:rPr>
          <w:rFonts w:eastAsia="Calibri" w:cs="Times New Roman"/>
          <w:b/>
          <w:color w:val="081E3E"/>
          <w:kern w:val="12"/>
          <w:szCs w:val="20"/>
        </w:rPr>
        <w:t xml:space="preserve"> 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>202</w:t>
      </w:r>
      <w:r w:rsidR="00B000A4">
        <w:rPr>
          <w:rFonts w:eastAsia="Calibri" w:cs="Times New Roman"/>
          <w:b/>
          <w:color w:val="081E3E"/>
          <w:kern w:val="12"/>
          <w:szCs w:val="20"/>
        </w:rPr>
        <w:t>5</w:t>
      </w:r>
    </w:p>
    <w:p w14:paraId="23D82F22" w14:textId="77777777"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14:paraId="3794E220" w14:textId="77777777"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1"/>
        <w:tblW w:w="4937" w:type="pct"/>
        <w:tblLook w:val="04A0" w:firstRow="1" w:lastRow="0" w:firstColumn="1" w:lastColumn="0" w:noHBand="0" w:noVBand="1"/>
      </w:tblPr>
      <w:tblGrid>
        <w:gridCol w:w="3120"/>
        <w:gridCol w:w="4397"/>
        <w:gridCol w:w="1839"/>
      </w:tblGrid>
      <w:tr w:rsidR="00B415F6" w:rsidRPr="00654F9E" w14:paraId="2EAA8A03" w14:textId="77777777" w:rsidTr="00B4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5B3B6FF" w14:textId="77777777" w:rsidR="001E7795" w:rsidRPr="00093EBB" w:rsidRDefault="001E7795" w:rsidP="00B415F6">
            <w:pPr>
              <w:pStyle w:val="Tablerowcolumnheading"/>
              <w:spacing w:before="40" w:after="4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Organisation</w:t>
            </w:r>
          </w:p>
        </w:tc>
        <w:tc>
          <w:tcPr>
            <w:tcW w:w="2350" w:type="pct"/>
            <w:vAlign w:val="center"/>
          </w:tcPr>
          <w:p w14:paraId="3A803884" w14:textId="77777777" w:rsidR="001E7795" w:rsidRPr="00093EBB" w:rsidRDefault="001E7795" w:rsidP="00B415F6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Project Name</w:t>
            </w:r>
          </w:p>
        </w:tc>
        <w:tc>
          <w:tcPr>
            <w:tcW w:w="983" w:type="pct"/>
            <w:vAlign w:val="center"/>
          </w:tcPr>
          <w:p w14:paraId="6404FEA9" w14:textId="77777777" w:rsidR="001E7795" w:rsidRPr="00093EBB" w:rsidRDefault="001E7795" w:rsidP="00B415F6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Total Grant Funds</w:t>
            </w:r>
          </w:p>
        </w:tc>
      </w:tr>
      <w:tr w:rsidR="00FD1D46" w:rsidRPr="00654F9E" w14:paraId="525946DB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F7D6F27" w14:textId="0FE35A0F" w:rsidR="00FD1D46" w:rsidRPr="005002E7" w:rsidRDefault="00FD1D46" w:rsidP="00FD1D46">
            <w:r w:rsidRPr="005002E7">
              <w:t>University of Western Australia</w:t>
            </w:r>
          </w:p>
        </w:tc>
        <w:tc>
          <w:tcPr>
            <w:tcW w:w="2350" w:type="pct"/>
          </w:tcPr>
          <w:p w14:paraId="6A1E11BE" w14:textId="2002B350" w:rsidR="00FD1D46" w:rsidRPr="00CD4D07" w:rsidRDefault="00FD1D46" w:rsidP="00FD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A Population-Based Study Assessing the Impact of Visual Field Loss on Motor Vehicle Crashes</w:t>
            </w:r>
          </w:p>
        </w:tc>
        <w:tc>
          <w:tcPr>
            <w:tcW w:w="983" w:type="pct"/>
          </w:tcPr>
          <w:p w14:paraId="1E9B996A" w14:textId="22A5D0F1" w:rsidR="00FD1D46" w:rsidRDefault="00FD1D46" w:rsidP="00FD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$122,764.00</w:t>
            </w:r>
          </w:p>
        </w:tc>
      </w:tr>
      <w:tr w:rsidR="00FD1D46" w:rsidRPr="00654F9E" w14:paraId="5DD4362C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B7D3F60" w14:textId="2BD4399A" w:rsidR="00FD1D46" w:rsidRPr="005002E7" w:rsidRDefault="00FD1D46" w:rsidP="00FD1D46">
            <w:r w:rsidRPr="005002E7">
              <w:t>University of Newcastle</w:t>
            </w:r>
          </w:p>
        </w:tc>
        <w:tc>
          <w:tcPr>
            <w:tcW w:w="2350" w:type="pct"/>
          </w:tcPr>
          <w:p w14:paraId="07B29C58" w14:textId="102C3D9A" w:rsidR="00FD1D46" w:rsidRPr="00CD4D07" w:rsidRDefault="00DA3801" w:rsidP="00FD1D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‘</w:t>
            </w:r>
            <w:r w:rsidR="00FD1D46" w:rsidRPr="00CD4D07">
              <w:rPr>
                <w:rFonts w:cs="Calibri"/>
              </w:rPr>
              <w:t>Sorry mate, I didn’t see you'; tackling looked-but-failed-to-see crashes for motorcyclists and cyclists</w:t>
            </w:r>
          </w:p>
          <w:p w14:paraId="2EF50F88" w14:textId="77777777" w:rsidR="00FD1D46" w:rsidRPr="00CD4D07" w:rsidRDefault="00FD1D46" w:rsidP="00FD1D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0A619D17" w14:textId="6A2495D0" w:rsidR="00FD1D46" w:rsidRPr="00CD4D07" w:rsidRDefault="00FD1D46" w:rsidP="00FD1D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$376,778.60</w:t>
            </w:r>
          </w:p>
        </w:tc>
      </w:tr>
      <w:tr w:rsidR="00FD1D46" w:rsidRPr="00654F9E" w14:paraId="0C2D32B7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0484E08" w14:textId="220F426C" w:rsidR="00FD1D46" w:rsidRPr="005002E7" w:rsidRDefault="00FD1D46" w:rsidP="00FD1D46">
            <w:r w:rsidRPr="005002E7">
              <w:t>University of New South Wales</w:t>
            </w:r>
          </w:p>
        </w:tc>
        <w:tc>
          <w:tcPr>
            <w:tcW w:w="2350" w:type="pct"/>
          </w:tcPr>
          <w:p w14:paraId="3E73DC7C" w14:textId="77777777" w:rsidR="00FD1D46" w:rsidRPr="00CD4D07" w:rsidRDefault="00FD1D46" w:rsidP="00FD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Improving the quality and analysis of data on fatal road crashes in Australia</w:t>
            </w:r>
          </w:p>
          <w:p w14:paraId="10E64141" w14:textId="77777777" w:rsidR="00FD1D46" w:rsidRPr="00CD4D07" w:rsidRDefault="00FD1D46" w:rsidP="00FD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6C6224DD" w14:textId="7DDE642C" w:rsidR="00FD1D46" w:rsidRPr="00CD4D07" w:rsidRDefault="00FD1D46" w:rsidP="00FD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$209,672.00</w:t>
            </w:r>
          </w:p>
        </w:tc>
      </w:tr>
      <w:tr w:rsidR="00E165B2" w:rsidRPr="00654F9E" w14:paraId="11CE0B54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EAA8F53" w14:textId="4BAD0CBD" w:rsidR="00E165B2" w:rsidRPr="005002E7" w:rsidRDefault="00E165B2" w:rsidP="00E165B2">
            <w:r w:rsidRPr="005002E7">
              <w:t>Queensland University of Technology</w:t>
            </w:r>
          </w:p>
        </w:tc>
        <w:tc>
          <w:tcPr>
            <w:tcW w:w="2350" w:type="pct"/>
          </w:tcPr>
          <w:p w14:paraId="48CE7F82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Incorporating road safety throughout the network-level transport planning process</w:t>
            </w:r>
          </w:p>
          <w:p w14:paraId="1049265E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61519500" w14:textId="34FE77B1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$482,530.00</w:t>
            </w:r>
          </w:p>
        </w:tc>
      </w:tr>
      <w:tr w:rsidR="00E165B2" w:rsidRPr="00654F9E" w14:paraId="1B895EF9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DC9C788" w14:textId="097A8530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60F871F0" w14:textId="3C5438FC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National Motor Vehicle Crash Injury Compensation Database (</w:t>
            </w:r>
            <w:proofErr w:type="spellStart"/>
            <w:r w:rsidRPr="00CD4D07">
              <w:rPr>
                <w:rFonts w:cs="Calibri"/>
              </w:rPr>
              <w:t>NatCrash</w:t>
            </w:r>
            <w:proofErr w:type="spellEnd"/>
            <w:r w:rsidRPr="00CD4D07">
              <w:rPr>
                <w:rFonts w:cs="Calibri"/>
              </w:rPr>
              <w:t>)</w:t>
            </w:r>
          </w:p>
        </w:tc>
        <w:tc>
          <w:tcPr>
            <w:tcW w:w="983" w:type="pct"/>
          </w:tcPr>
          <w:p w14:paraId="3637F39B" w14:textId="061AFE62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$552,840.06</w:t>
            </w:r>
          </w:p>
        </w:tc>
      </w:tr>
      <w:tr w:rsidR="00E165B2" w:rsidRPr="00654F9E" w14:paraId="21BA945A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9657DF7" w14:textId="169C5439" w:rsidR="00E165B2" w:rsidRPr="005002E7" w:rsidRDefault="00E165B2" w:rsidP="00E165B2">
            <w:r w:rsidRPr="005002E7">
              <w:t>University of South Australia</w:t>
            </w:r>
          </w:p>
        </w:tc>
        <w:tc>
          <w:tcPr>
            <w:tcW w:w="2350" w:type="pct"/>
          </w:tcPr>
          <w:p w14:paraId="259E6584" w14:textId="0657C63C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Encouraging greater use of advanced driver assistance systems</w:t>
            </w:r>
          </w:p>
        </w:tc>
        <w:tc>
          <w:tcPr>
            <w:tcW w:w="983" w:type="pct"/>
          </w:tcPr>
          <w:p w14:paraId="48A94B4D" w14:textId="705CA6C3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$485,600.00</w:t>
            </w:r>
          </w:p>
        </w:tc>
      </w:tr>
      <w:tr w:rsidR="00E165B2" w:rsidRPr="00654F9E" w14:paraId="69DC9A7F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E6F9588" w14:textId="36B39DE7" w:rsidR="00E165B2" w:rsidRPr="005002E7" w:rsidRDefault="00E165B2" w:rsidP="00E165B2">
            <w:r w:rsidRPr="005002E7">
              <w:t xml:space="preserve">Australian Catholic University </w:t>
            </w:r>
          </w:p>
        </w:tc>
        <w:tc>
          <w:tcPr>
            <w:tcW w:w="2350" w:type="pct"/>
          </w:tcPr>
          <w:p w14:paraId="61DD8BD0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Shifting gears on drowsy driving: Improving road safety in shift workers by optimising caffeine intake and subsequent sleep</w:t>
            </w:r>
          </w:p>
          <w:p w14:paraId="39C846E4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354736A" w14:textId="0B49903E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$608,394.00</w:t>
            </w:r>
          </w:p>
        </w:tc>
      </w:tr>
      <w:tr w:rsidR="00E165B2" w:rsidRPr="00654F9E" w14:paraId="793C2C50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71071F0" w14:textId="4FA24B06" w:rsidR="00E165B2" w:rsidRPr="005002E7" w:rsidRDefault="00E165B2" w:rsidP="00E165B2">
            <w:r w:rsidRPr="005002E7">
              <w:t>Queensland University of Technology</w:t>
            </w:r>
          </w:p>
        </w:tc>
        <w:tc>
          <w:tcPr>
            <w:tcW w:w="2350" w:type="pct"/>
          </w:tcPr>
          <w:p w14:paraId="20250551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Improving Post-Crash Patient Outcomes: Development and Implementation of a Road Crash Response Tool</w:t>
            </w:r>
          </w:p>
          <w:p w14:paraId="4CEFF8B3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D24D640" w14:textId="4749A9A0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$360,034.75</w:t>
            </w:r>
          </w:p>
        </w:tc>
      </w:tr>
      <w:tr w:rsidR="00E165B2" w:rsidRPr="00654F9E" w14:paraId="32948E89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4DC8A78" w14:textId="4597790C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5F0BA922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Development of NORTISS: The National Occupational Road Transport Injury Surveillance System</w:t>
            </w:r>
          </w:p>
          <w:p w14:paraId="4BB91268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16040084" w14:textId="5D646D25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$453,077.66</w:t>
            </w:r>
          </w:p>
        </w:tc>
      </w:tr>
      <w:tr w:rsidR="00E165B2" w:rsidRPr="00654F9E" w14:paraId="70717253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AB0BDB0" w14:textId="642DC14A" w:rsidR="00E165B2" w:rsidRPr="005002E7" w:rsidRDefault="00E165B2" w:rsidP="00E165B2">
            <w:r w:rsidRPr="005002E7">
              <w:lastRenderedPageBreak/>
              <w:t>Predictive Analytics Group Pty Ltd</w:t>
            </w:r>
          </w:p>
        </w:tc>
        <w:tc>
          <w:tcPr>
            <w:tcW w:w="2350" w:type="pct"/>
          </w:tcPr>
          <w:p w14:paraId="4A5D1C55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Exploring the intersection of socio-economic well-being, crime and road safety: An analysis from the Social Disorganisation Perspective</w:t>
            </w:r>
          </w:p>
          <w:p w14:paraId="2969E6C0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EC6171C" w14:textId="7114CAA8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$484,372.00</w:t>
            </w:r>
          </w:p>
        </w:tc>
      </w:tr>
      <w:tr w:rsidR="00E165B2" w:rsidRPr="00654F9E" w14:paraId="2AEA4E7B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9DA1DEB" w14:textId="0B1F2DF0" w:rsidR="00E165B2" w:rsidRPr="005002E7" w:rsidRDefault="00E165B2" w:rsidP="00E165B2">
            <w:r w:rsidRPr="005002E7">
              <w:t>University of New South Wales</w:t>
            </w:r>
          </w:p>
        </w:tc>
        <w:tc>
          <w:tcPr>
            <w:tcW w:w="2350" w:type="pct"/>
          </w:tcPr>
          <w:p w14:paraId="5FBA8215" w14:textId="463200E4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Using linked data to understand predictors of road crashes in NSW</w:t>
            </w:r>
          </w:p>
        </w:tc>
        <w:tc>
          <w:tcPr>
            <w:tcW w:w="983" w:type="pct"/>
          </w:tcPr>
          <w:p w14:paraId="111D44EF" w14:textId="07590738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$658,299.39</w:t>
            </w:r>
          </w:p>
        </w:tc>
      </w:tr>
      <w:tr w:rsidR="00E165B2" w:rsidRPr="00654F9E" w14:paraId="1632AE54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4CAEC46" w14:textId="1228E62A" w:rsidR="00E165B2" w:rsidRPr="005002E7" w:rsidRDefault="00E165B2" w:rsidP="00E165B2">
            <w:r w:rsidRPr="005002E7">
              <w:t xml:space="preserve">Transoft Solutions Inc. </w:t>
            </w:r>
          </w:p>
        </w:tc>
        <w:tc>
          <w:tcPr>
            <w:tcW w:w="2350" w:type="pct"/>
          </w:tcPr>
          <w:p w14:paraId="09E5968A" w14:textId="2281F94C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Using video analytics to simultaneously improve both the safety and efficiency of signalised intersection operations in rural and urban Queensland</w:t>
            </w:r>
          </w:p>
          <w:p w14:paraId="47D6E689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1A56FCF3" w14:textId="47CCDCB0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$974,530.00</w:t>
            </w:r>
          </w:p>
        </w:tc>
      </w:tr>
      <w:tr w:rsidR="00E165B2" w:rsidRPr="00654F9E" w14:paraId="4E76AB55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5B819C6" w14:textId="4B2320E7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1DB219DB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Developing and implementing feasible and sustainable methods for collating and reporting incident and crash information for vulnerable road users</w:t>
            </w:r>
          </w:p>
          <w:p w14:paraId="72C1A123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094F9E40" w14:textId="5496BB8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$639,519.14</w:t>
            </w:r>
          </w:p>
        </w:tc>
      </w:tr>
      <w:tr w:rsidR="00E165B2" w:rsidRPr="00654F9E" w14:paraId="4AA35937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618A45E" w14:textId="0067E655" w:rsidR="00E165B2" w:rsidRPr="005002E7" w:rsidRDefault="00E165B2" w:rsidP="00E165B2">
            <w:r w:rsidRPr="005002E7">
              <w:t>Central Queensland University</w:t>
            </w:r>
          </w:p>
        </w:tc>
        <w:tc>
          <w:tcPr>
            <w:tcW w:w="2350" w:type="pct"/>
          </w:tcPr>
          <w:p w14:paraId="2CFBF55D" w14:textId="5EE5819A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Too Sleepy to Drive? Establishing sleep guidelines to manage the risks of drowsy driving</w:t>
            </w:r>
          </w:p>
          <w:p w14:paraId="5A669346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C2CB833" w14:textId="5900CA40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$423,302.00</w:t>
            </w:r>
          </w:p>
        </w:tc>
      </w:tr>
      <w:tr w:rsidR="00E165B2" w:rsidRPr="00654F9E" w14:paraId="2686C6C5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0674D30" w14:textId="35155841" w:rsidR="00E165B2" w:rsidRPr="005002E7" w:rsidRDefault="00E165B2" w:rsidP="00E165B2">
            <w:r w:rsidRPr="005002E7">
              <w:t>Deakin University</w:t>
            </w:r>
          </w:p>
        </w:tc>
        <w:tc>
          <w:tcPr>
            <w:tcW w:w="2350" w:type="pct"/>
          </w:tcPr>
          <w:p w14:paraId="0EE78890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Using naturalistic data to measure the contributors to serious bicycle crashes</w:t>
            </w:r>
          </w:p>
          <w:p w14:paraId="560913EF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54EAE70" w14:textId="636EB2B5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$399,949.00</w:t>
            </w:r>
          </w:p>
        </w:tc>
      </w:tr>
      <w:tr w:rsidR="00E165B2" w:rsidRPr="00654F9E" w14:paraId="5D2FE5DE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3ABBE96" w14:textId="28CAC503" w:rsidR="00E165B2" w:rsidRPr="005002E7" w:rsidRDefault="00E165B2" w:rsidP="00E165B2">
            <w:r w:rsidRPr="005002E7">
              <w:t>Deakin University</w:t>
            </w:r>
          </w:p>
        </w:tc>
        <w:tc>
          <w:tcPr>
            <w:tcW w:w="2350" w:type="pct"/>
          </w:tcPr>
          <w:p w14:paraId="6EBB3324" w14:textId="05F4D63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Collecting better data on risky driver actions to improve safety at school zones and roadworks</w:t>
            </w:r>
          </w:p>
        </w:tc>
        <w:tc>
          <w:tcPr>
            <w:tcW w:w="983" w:type="pct"/>
          </w:tcPr>
          <w:p w14:paraId="1EA5E431" w14:textId="1CCAB275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$407,847.00</w:t>
            </w:r>
          </w:p>
        </w:tc>
      </w:tr>
      <w:tr w:rsidR="00E165B2" w:rsidRPr="00654F9E" w14:paraId="7D5B097E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600271C" w14:textId="272CE801" w:rsidR="00E165B2" w:rsidRPr="005002E7" w:rsidRDefault="00E165B2" w:rsidP="00E165B2">
            <w:r w:rsidRPr="005002E7">
              <w:t>Deakin University</w:t>
            </w:r>
          </w:p>
        </w:tc>
        <w:tc>
          <w:tcPr>
            <w:tcW w:w="2350" w:type="pct"/>
          </w:tcPr>
          <w:p w14:paraId="00CD3C5E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The Relevance and Reliability of Connected Vehicle Data in Road Safety</w:t>
            </w:r>
          </w:p>
          <w:p w14:paraId="24187DF4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AA4BFB3" w14:textId="5C9198FF" w:rsidR="00E165B2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$609,989.00</w:t>
            </w:r>
          </w:p>
        </w:tc>
      </w:tr>
      <w:tr w:rsidR="00E165B2" w:rsidRPr="00654F9E" w14:paraId="6A8CC6AE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8883451" w14:textId="2546DB5F" w:rsidR="00E165B2" w:rsidRPr="005002E7" w:rsidRDefault="00E165B2" w:rsidP="00E165B2">
            <w:r w:rsidRPr="005002E7">
              <w:t>La Trobe University</w:t>
            </w:r>
          </w:p>
        </w:tc>
        <w:tc>
          <w:tcPr>
            <w:tcW w:w="2350" w:type="pct"/>
          </w:tcPr>
          <w:p w14:paraId="2A5A97CA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Roadmaps for NT (R$NT): Working together to create solutions to address road safety in the Northern Territory</w:t>
            </w:r>
          </w:p>
          <w:p w14:paraId="51003992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10AD7C78" w14:textId="707DF6C6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$1,424,143.41</w:t>
            </w:r>
          </w:p>
        </w:tc>
      </w:tr>
      <w:tr w:rsidR="00E165B2" w:rsidRPr="00654F9E" w14:paraId="692CDF2A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5AEFF2B" w14:textId="13DF5AF2" w:rsidR="00E165B2" w:rsidRPr="005002E7" w:rsidRDefault="00E165B2" w:rsidP="00E165B2">
            <w:r>
              <w:t xml:space="preserve">Royal Melbourne Institute of Technology </w:t>
            </w:r>
          </w:p>
        </w:tc>
        <w:tc>
          <w:tcPr>
            <w:tcW w:w="2350" w:type="pct"/>
          </w:tcPr>
          <w:p w14:paraId="401B040B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Enhancing Road Safety Through Fleet-Based Vehicle Sensor Technology: A Strategy for Monitoring Road Conditions in Australia</w:t>
            </w:r>
          </w:p>
          <w:p w14:paraId="641D8261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B1FAC96" w14:textId="6776E3E0" w:rsidR="00E165B2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$1,495,127.00</w:t>
            </w:r>
          </w:p>
        </w:tc>
      </w:tr>
      <w:tr w:rsidR="00E165B2" w:rsidRPr="00654F9E" w14:paraId="53460A06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97A44F1" w14:textId="1031A3DA" w:rsidR="00E165B2" w:rsidRPr="005002E7" w:rsidRDefault="00E165B2" w:rsidP="00E165B2">
            <w:r w:rsidRPr="005002E7">
              <w:t>University of Western Australia</w:t>
            </w:r>
          </w:p>
        </w:tc>
        <w:tc>
          <w:tcPr>
            <w:tcW w:w="2350" w:type="pct"/>
          </w:tcPr>
          <w:p w14:paraId="5B67AE3F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Safe Paths: Enhancing Active Transport Infrastructure Through Video Analytics and Community Reporting</w:t>
            </w:r>
          </w:p>
          <w:p w14:paraId="62B3C6F6" w14:textId="6C95555D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5E4BD7C" w14:textId="33948EBD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$787,500.00</w:t>
            </w:r>
          </w:p>
        </w:tc>
      </w:tr>
      <w:tr w:rsidR="00E165B2" w:rsidRPr="00654F9E" w14:paraId="7C2E6C76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0FB6910" w14:textId="07B97362" w:rsidR="00E165B2" w:rsidRPr="005002E7" w:rsidRDefault="00E165B2" w:rsidP="00E165B2">
            <w:r w:rsidRPr="005002E7">
              <w:t>University of New South Wales</w:t>
            </w:r>
          </w:p>
        </w:tc>
        <w:tc>
          <w:tcPr>
            <w:tcW w:w="2350" w:type="pct"/>
          </w:tcPr>
          <w:p w14:paraId="708C27AD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Unravelling the role of prescription medicine use in the causes and consequences of serious and injury</w:t>
            </w:r>
          </w:p>
          <w:p w14:paraId="2B281586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BCE80C2" w14:textId="4BDB1713" w:rsidR="00E165B2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$882,620.00</w:t>
            </w:r>
          </w:p>
        </w:tc>
      </w:tr>
      <w:tr w:rsidR="00E165B2" w:rsidRPr="00654F9E" w14:paraId="07B10292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C03F0D7" w14:textId="77777777" w:rsidR="00E165B2" w:rsidRPr="005002E7" w:rsidRDefault="00E165B2" w:rsidP="00E165B2">
            <w:r w:rsidRPr="005002E7">
              <w:lastRenderedPageBreak/>
              <w:t>Monash University</w:t>
            </w:r>
          </w:p>
        </w:tc>
        <w:tc>
          <w:tcPr>
            <w:tcW w:w="2350" w:type="pct"/>
          </w:tcPr>
          <w:p w14:paraId="25C1705B" w14:textId="77777777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Data Register of In-Depth Motorcycle and Motorised Small-Wheeled Vehicle Fatal Crash Characteristics and Contributing Factors – A Proof of Concept Study</w:t>
            </w:r>
          </w:p>
          <w:p w14:paraId="5E3B3940" w14:textId="4EC44119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1104197" w14:textId="09000ACF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$976,977.00</w:t>
            </w:r>
          </w:p>
        </w:tc>
      </w:tr>
      <w:tr w:rsidR="00E165B2" w:rsidRPr="00654F9E" w14:paraId="5A8406F6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CBC3DCF" w14:textId="2C911DAC" w:rsidR="00E165B2" w:rsidRPr="005002E7" w:rsidRDefault="00E165B2" w:rsidP="00E165B2">
            <w:proofErr w:type="spellStart"/>
            <w:r w:rsidRPr="005002E7">
              <w:t>HeroSeraph</w:t>
            </w:r>
            <w:proofErr w:type="spellEnd"/>
            <w:r w:rsidRPr="005002E7">
              <w:t xml:space="preserve"> Pty Ltd</w:t>
            </w:r>
          </w:p>
        </w:tc>
        <w:tc>
          <w:tcPr>
            <w:tcW w:w="2350" w:type="pct"/>
          </w:tcPr>
          <w:p w14:paraId="4C9BEC77" w14:textId="562C086E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Applying artificial intelligence to identify intersection hazards and risks for vulnerable road users</w:t>
            </w:r>
          </w:p>
        </w:tc>
        <w:tc>
          <w:tcPr>
            <w:tcW w:w="983" w:type="pct"/>
          </w:tcPr>
          <w:p w14:paraId="14CB68E6" w14:textId="724C3F98" w:rsidR="00E165B2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$268,113.26</w:t>
            </w:r>
          </w:p>
        </w:tc>
      </w:tr>
      <w:tr w:rsidR="00E165B2" w:rsidRPr="00654F9E" w14:paraId="24F5B862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60BE92E" w14:textId="27831F02" w:rsidR="00E165B2" w:rsidRPr="005002E7" w:rsidRDefault="00E165B2" w:rsidP="00E165B2">
            <w:r w:rsidRPr="005002E7">
              <w:t>University of Queensland</w:t>
            </w:r>
          </w:p>
        </w:tc>
        <w:tc>
          <w:tcPr>
            <w:tcW w:w="2350" w:type="pct"/>
          </w:tcPr>
          <w:p w14:paraId="6C49685D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Development and evaluation of a new two-tier system: an alternative to the current drug-driving enforcement (zero-tolerance) policy in Australia</w:t>
            </w:r>
          </w:p>
          <w:p w14:paraId="61FD4D12" w14:textId="0AD5CA94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4D8290B1" w14:textId="5735B36A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$1,213,829.27</w:t>
            </w:r>
          </w:p>
        </w:tc>
      </w:tr>
      <w:tr w:rsidR="00E165B2" w:rsidRPr="00654F9E" w14:paraId="766439AE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1AF5887" w14:textId="0048D956" w:rsidR="00E165B2" w:rsidRPr="005002E7" w:rsidRDefault="00E165B2" w:rsidP="00E165B2">
            <w:r w:rsidRPr="005002E7">
              <w:t>University of Sydney</w:t>
            </w:r>
          </w:p>
        </w:tc>
        <w:tc>
          <w:tcPr>
            <w:tcW w:w="2350" w:type="pct"/>
          </w:tcPr>
          <w:p w14:paraId="3EE3ED1D" w14:textId="05C67473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Enhancing Road Safety: Reinvestigating Spatial Reflectance of New Road Pavement for Improved Lighting Uniformity</w:t>
            </w:r>
          </w:p>
        </w:tc>
        <w:tc>
          <w:tcPr>
            <w:tcW w:w="983" w:type="pct"/>
          </w:tcPr>
          <w:p w14:paraId="490C429C" w14:textId="296E2474" w:rsidR="00E165B2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$483,646.15</w:t>
            </w:r>
          </w:p>
        </w:tc>
      </w:tr>
      <w:tr w:rsidR="00E165B2" w:rsidRPr="00654F9E" w14:paraId="77DD88EB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E05AE56" w14:textId="5EBA5FEE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3EB61818" w14:textId="2EFF0FB1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Methodology for collecting data on heavy vehicle specification and technology</w:t>
            </w:r>
          </w:p>
        </w:tc>
        <w:tc>
          <w:tcPr>
            <w:tcW w:w="983" w:type="pct"/>
          </w:tcPr>
          <w:p w14:paraId="6AC738DE" w14:textId="0A09D82A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$189,775.10</w:t>
            </w:r>
          </w:p>
        </w:tc>
      </w:tr>
      <w:tr w:rsidR="00E165B2" w:rsidRPr="00654F9E" w14:paraId="5A8DE548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8DA8B59" w14:textId="56E5D352" w:rsidR="00E165B2" w:rsidRPr="005002E7" w:rsidRDefault="00E165B2" w:rsidP="00E165B2">
            <w:r>
              <w:t xml:space="preserve">University of Melbourne </w:t>
            </w:r>
          </w:p>
        </w:tc>
        <w:tc>
          <w:tcPr>
            <w:tcW w:w="2350" w:type="pct"/>
          </w:tcPr>
          <w:p w14:paraId="200F238F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A standardised inventory for measuring and monitoring the state of Australia's road safety culture: Development, validation, and a longitudinal testing</w:t>
            </w:r>
          </w:p>
          <w:p w14:paraId="50B78FAF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983" w:type="pct"/>
          </w:tcPr>
          <w:p w14:paraId="2D10049E" w14:textId="7FD3F831" w:rsidR="00E165B2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$400,100.00</w:t>
            </w:r>
          </w:p>
        </w:tc>
      </w:tr>
      <w:tr w:rsidR="00E165B2" w:rsidRPr="00654F9E" w14:paraId="5AB9C4E4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0A1EABA" w14:textId="005AEB39" w:rsidR="00E165B2" w:rsidRPr="005002E7" w:rsidRDefault="00E165B2" w:rsidP="00E165B2">
            <w:r w:rsidRPr="005002E7">
              <w:t>Queensland University of Technology</w:t>
            </w:r>
          </w:p>
        </w:tc>
        <w:tc>
          <w:tcPr>
            <w:tcW w:w="2350" w:type="pct"/>
          </w:tcPr>
          <w:p w14:paraId="302A0062" w14:textId="3AFE9D55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 xml:space="preserve">Are Electrical Vehicles safer than Combustion Engine Vehicles? </w:t>
            </w:r>
            <w:r w:rsidRPr="00CD4D07">
              <w:rPr>
                <w:rFonts w:cs="Calibri"/>
              </w:rPr>
              <w:br/>
            </w:r>
          </w:p>
        </w:tc>
        <w:tc>
          <w:tcPr>
            <w:tcW w:w="983" w:type="pct"/>
          </w:tcPr>
          <w:p w14:paraId="565D7762" w14:textId="54E6A57D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$478,347.00</w:t>
            </w:r>
          </w:p>
        </w:tc>
      </w:tr>
      <w:tr w:rsidR="00E165B2" w:rsidRPr="00654F9E" w14:paraId="766C322A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3C333F3" w14:textId="77777777" w:rsidR="00E165B2" w:rsidRPr="005002E7" w:rsidRDefault="00E165B2" w:rsidP="00E165B2">
            <w:r w:rsidRPr="005002E7">
              <w:t>Queensland University of Technology</w:t>
            </w:r>
          </w:p>
        </w:tc>
        <w:tc>
          <w:tcPr>
            <w:tcW w:w="2350" w:type="pct"/>
          </w:tcPr>
          <w:p w14:paraId="12ACB1F2" w14:textId="63FE7DF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 xml:space="preserve">A New Approach to Analysing Indigenous Road Safety without Records of Indigenous Australian Status in the Crash Data </w:t>
            </w:r>
            <w:r w:rsidRPr="00CD4D07">
              <w:rPr>
                <w:rFonts w:cs="Calibri"/>
              </w:rPr>
              <w:br/>
            </w:r>
          </w:p>
        </w:tc>
        <w:tc>
          <w:tcPr>
            <w:tcW w:w="983" w:type="pct"/>
          </w:tcPr>
          <w:p w14:paraId="06333B07" w14:textId="35336870" w:rsidR="00E165B2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$256,631.00</w:t>
            </w:r>
          </w:p>
        </w:tc>
      </w:tr>
      <w:tr w:rsidR="00E165B2" w:rsidRPr="00654F9E" w14:paraId="0D3DE273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FCD5F0F" w14:textId="2BA48EE7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630B0C2F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Road safety hazards for the blind and low vision community in Australia: A comprehensive exploration of experiences, impact and opportunities for enhanced mobility and wellbeing</w:t>
            </w:r>
          </w:p>
          <w:p w14:paraId="32AA3737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47150A6D" w14:textId="39DF3FDD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$192,876.00</w:t>
            </w:r>
          </w:p>
        </w:tc>
      </w:tr>
    </w:tbl>
    <w:p w14:paraId="0584EBA8" w14:textId="77777777" w:rsidR="00BB3D46" w:rsidRDefault="00BB3D46" w:rsidP="00B415F6"/>
    <w:sectPr w:rsidR="00BB3D46" w:rsidSect="00B415F6">
      <w:type w:val="continuous"/>
      <w:pgSz w:w="11906" w:h="16838"/>
      <w:pgMar w:top="1276" w:right="991" w:bottom="1135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C71F" w14:textId="77777777" w:rsidR="00E165B2" w:rsidRDefault="00E165B2" w:rsidP="00FC413F">
      <w:pPr>
        <w:spacing w:after="0"/>
      </w:pPr>
      <w:r>
        <w:separator/>
      </w:r>
    </w:p>
  </w:endnote>
  <w:endnote w:type="continuationSeparator" w:id="0">
    <w:p w14:paraId="1BC499D3" w14:textId="77777777" w:rsidR="00E165B2" w:rsidRDefault="00E165B2" w:rsidP="00FC413F">
      <w:pPr>
        <w:spacing w:after="0"/>
      </w:pPr>
      <w:r>
        <w:continuationSeparator/>
      </w:r>
    </w:p>
  </w:endnote>
  <w:endnote w:type="continuationNotice" w:id="1">
    <w:p w14:paraId="1C90D65A" w14:textId="77777777" w:rsidR="004D2AB9" w:rsidRDefault="004D2A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07290" w14:textId="0B896B67" w:rsidR="00E165B2" w:rsidRDefault="00E165B2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CD2B10">
      <w:rPr>
        <w:rFonts w:cs="Segoe UI"/>
        <w:noProof/>
        <w:szCs w:val="18"/>
      </w:rPr>
      <w:t>National Road Safety Action Grants Program—list of Research and Data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67A7AFB0" w14:textId="77777777" w:rsidR="00E165B2" w:rsidRPr="00FC413F" w:rsidRDefault="00E165B2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B18A" w14:textId="7E575196" w:rsidR="00E165B2" w:rsidRDefault="00E165B2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CD2B10">
      <w:rPr>
        <w:rFonts w:cs="Segoe UI"/>
        <w:noProof/>
        <w:szCs w:val="18"/>
      </w:rPr>
      <w:t>National Road Safety Action Grants Program—list of Research and Data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047EBEDF" w14:textId="77777777" w:rsidR="00E165B2" w:rsidRPr="00FC413F" w:rsidRDefault="00E165B2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8ABF" w14:textId="77777777" w:rsidR="00E165B2" w:rsidRDefault="00E165B2" w:rsidP="00FC413F">
      <w:pPr>
        <w:spacing w:after="0"/>
      </w:pPr>
      <w:r>
        <w:separator/>
      </w:r>
    </w:p>
  </w:footnote>
  <w:footnote w:type="continuationSeparator" w:id="0">
    <w:p w14:paraId="489A06AD" w14:textId="77777777" w:rsidR="00E165B2" w:rsidRDefault="00E165B2" w:rsidP="00FC413F">
      <w:pPr>
        <w:spacing w:after="0"/>
      </w:pPr>
      <w:r>
        <w:continuationSeparator/>
      </w:r>
    </w:p>
  </w:footnote>
  <w:footnote w:type="continuationNotice" w:id="1">
    <w:p w14:paraId="1DD847A5" w14:textId="77777777" w:rsidR="004D2AB9" w:rsidRDefault="004D2A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115F" w14:textId="77777777" w:rsidR="00E165B2" w:rsidRPr="00D56936" w:rsidRDefault="00E165B2" w:rsidP="00474A02">
    <w:pPr>
      <w:pStyle w:val="Header"/>
      <w:tabs>
        <w:tab w:val="clear" w:pos="4678"/>
      </w:tabs>
      <w:rPr>
        <w:rFonts w:cs="Segoe UI Light"/>
        <w:color w:val="001C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1658B"/>
    <w:rsid w:val="00133A45"/>
    <w:rsid w:val="00143894"/>
    <w:rsid w:val="00190A0C"/>
    <w:rsid w:val="001D583B"/>
    <w:rsid w:val="001D6D6B"/>
    <w:rsid w:val="001E4471"/>
    <w:rsid w:val="001E7795"/>
    <w:rsid w:val="001E7AC4"/>
    <w:rsid w:val="001F2321"/>
    <w:rsid w:val="00204A64"/>
    <w:rsid w:val="00217C11"/>
    <w:rsid w:val="00236F1B"/>
    <w:rsid w:val="00261FFA"/>
    <w:rsid w:val="00264C99"/>
    <w:rsid w:val="00272982"/>
    <w:rsid w:val="00287C7E"/>
    <w:rsid w:val="0029453A"/>
    <w:rsid w:val="002A5AB5"/>
    <w:rsid w:val="002B1ECE"/>
    <w:rsid w:val="002B4BC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74A02"/>
    <w:rsid w:val="004A3207"/>
    <w:rsid w:val="004D2AB9"/>
    <w:rsid w:val="005413E7"/>
    <w:rsid w:val="00543D99"/>
    <w:rsid w:val="0054688B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94C88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53CCD"/>
    <w:rsid w:val="00982DB9"/>
    <w:rsid w:val="00985DD5"/>
    <w:rsid w:val="009C03BA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00A4"/>
    <w:rsid w:val="00B041CB"/>
    <w:rsid w:val="00B12FC1"/>
    <w:rsid w:val="00B3785F"/>
    <w:rsid w:val="00B415F6"/>
    <w:rsid w:val="00B43F55"/>
    <w:rsid w:val="00B5393D"/>
    <w:rsid w:val="00B74715"/>
    <w:rsid w:val="00B76D03"/>
    <w:rsid w:val="00B86B45"/>
    <w:rsid w:val="00BB3D46"/>
    <w:rsid w:val="00BC0598"/>
    <w:rsid w:val="00BC686A"/>
    <w:rsid w:val="00C02452"/>
    <w:rsid w:val="00C36E40"/>
    <w:rsid w:val="00C62177"/>
    <w:rsid w:val="00C84CD4"/>
    <w:rsid w:val="00CA5147"/>
    <w:rsid w:val="00CD0046"/>
    <w:rsid w:val="00CD2B10"/>
    <w:rsid w:val="00D13C03"/>
    <w:rsid w:val="00D47BFD"/>
    <w:rsid w:val="00D53D34"/>
    <w:rsid w:val="00D56936"/>
    <w:rsid w:val="00D64922"/>
    <w:rsid w:val="00D77510"/>
    <w:rsid w:val="00D94C59"/>
    <w:rsid w:val="00DA3801"/>
    <w:rsid w:val="00DC5DC8"/>
    <w:rsid w:val="00E12F5E"/>
    <w:rsid w:val="00E165B2"/>
    <w:rsid w:val="00E20091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1D46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808FE2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A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4CD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76d91f-c9e9-4947-a3d7-a61f72220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0DBD3B3F14F408BD24DB151985CE3" ma:contentTypeVersion="10" ma:contentTypeDescription="Create a new document." ma:contentTypeScope="" ma:versionID="2e991f95e713d60ac8e3a8d9a275a414">
  <xsd:schema xmlns:xsd="http://www.w3.org/2001/XMLSchema" xmlns:xs="http://www.w3.org/2001/XMLSchema" xmlns:p="http://schemas.microsoft.com/office/2006/metadata/properties" xmlns:ns3="6576d91f-c9e9-4947-a3d7-a61f72220494" targetNamespace="http://schemas.microsoft.com/office/2006/metadata/properties" ma:root="true" ma:fieldsID="c22babf58059551af75181c9f09fd234" ns3:_="">
    <xsd:import namespace="6576d91f-c9e9-4947-a3d7-a61f7222049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d91f-c9e9-4947-a3d7-a61f7222049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8576-FFBC-414F-8ABF-85B479BC261C}">
  <ds:schemaRefs>
    <ds:schemaRef ds:uri="http://purl.org/dc/terms/"/>
    <ds:schemaRef ds:uri="6576d91f-c9e9-4947-a3d7-a61f7222049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26C9BC-90BF-4EAF-84A2-E851140B9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ED209-6E76-4389-ADC6-067750255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d91f-c9e9-4947-a3d7-a61f72220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83907-8814-4E18-A298-62DCD2CB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Road Safety Action Grants Program—list of community education and awareness projects</vt:lpstr>
    </vt:vector>
  </TitlesOfParts>
  <Company>Department of Infrastructure, Transport, Regional Development, Communications and the Arts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Road Safety Action Grants Program—list of community education and awareness projects</dc:title>
  <dc:subject/>
  <dc:creator>Department of Infrastructure, Transport, Regional Development, Communications and the Arts</dc:creator>
  <cp:keywords/>
  <dc:description>6 January 2025</dc:description>
  <cp:lastModifiedBy>LEONARD, Max</cp:lastModifiedBy>
  <cp:revision>8</cp:revision>
  <cp:lastPrinted>2025-08-11T05:41:00Z</cp:lastPrinted>
  <dcterms:created xsi:type="dcterms:W3CDTF">2025-08-11T04:53:00Z</dcterms:created>
  <dcterms:modified xsi:type="dcterms:W3CDTF">2025-08-11T06:42:00Z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0x0101002E40DBD3B3F14F408BD24DB151985CE3</vt:lpwstr>
  </property>
</Properties>
</file>